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54F89" w14:textId="77777777" w:rsidR="00676603" w:rsidRPr="00676603" w:rsidRDefault="00676603" w:rsidP="00676603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676603">
        <w:rPr>
          <w:rFonts w:ascii="Times New Roman" w:hAnsi="Times New Roman" w:cs="Times New Roman"/>
          <w:sz w:val="24"/>
          <w:szCs w:val="24"/>
        </w:rPr>
        <w:t>Приложение 17</w:t>
      </w:r>
    </w:p>
    <w:p w14:paraId="3B5918F0" w14:textId="77777777" w:rsidR="00676603" w:rsidRPr="00676603" w:rsidRDefault="00676603" w:rsidP="00676603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676603">
        <w:rPr>
          <w:rFonts w:ascii="Times New Roman" w:hAnsi="Times New Roman" w:cs="Times New Roman"/>
          <w:sz w:val="24"/>
          <w:szCs w:val="24"/>
        </w:rPr>
        <w:t>к приказу Министра финансов</w:t>
      </w:r>
    </w:p>
    <w:p w14:paraId="641E76E4" w14:textId="77777777" w:rsidR="00676603" w:rsidRPr="00676603" w:rsidRDefault="00676603" w:rsidP="00676603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676603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14:paraId="7FC40282" w14:textId="77777777" w:rsidR="00676603" w:rsidRPr="00676603" w:rsidRDefault="00676603" w:rsidP="00676603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676603">
        <w:rPr>
          <w:rFonts w:ascii="Times New Roman" w:hAnsi="Times New Roman" w:cs="Times New Roman"/>
          <w:sz w:val="24"/>
          <w:szCs w:val="24"/>
        </w:rPr>
        <w:t>от 19 марта 2018 года № 388</w:t>
      </w:r>
    </w:p>
    <w:p w14:paraId="4C748FBE" w14:textId="77777777" w:rsidR="00676603" w:rsidRPr="00676603" w:rsidRDefault="00676603" w:rsidP="00676603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676603">
        <w:rPr>
          <w:rFonts w:ascii="Times New Roman" w:hAnsi="Times New Roman" w:cs="Times New Roman"/>
          <w:sz w:val="24"/>
          <w:szCs w:val="24"/>
        </w:rPr>
        <w:t>форма</w:t>
      </w:r>
    </w:p>
    <w:p w14:paraId="77E61B8C" w14:textId="78CB91B9" w:rsidR="00A12493" w:rsidRDefault="00676603" w:rsidP="00676603">
      <w:pPr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6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Налоговый регистр о полученных физическими и юридическими лицами и (или) структурными подразделениями юридического лица деньгах и (или) иного имущества от иностранных государств, международных и иностранных организаций, иностранцев, лиц без гражданства</w:t>
      </w:r>
    </w:p>
    <w:p w14:paraId="34A24F08" w14:textId="51BEC43D" w:rsidR="00676603" w:rsidRDefault="00676603" w:rsidP="00676603">
      <w:pPr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2F422EC" w14:textId="2CBB61A4" w:rsidR="00676603" w:rsidRPr="00676603" w:rsidRDefault="00676603" w:rsidP="00676603">
      <w:pPr>
        <w:ind w:left="-709"/>
        <w:rPr>
          <w:rFonts w:ascii="Times New Roman" w:hAnsi="Times New Roman" w:cs="Times New Roman"/>
          <w:sz w:val="24"/>
          <w:szCs w:val="24"/>
        </w:rPr>
      </w:pPr>
      <w:r w:rsidRPr="00676603">
        <w:rPr>
          <w:rFonts w:ascii="Times New Roman" w:hAnsi="Times New Roman" w:cs="Times New Roman"/>
          <w:sz w:val="24"/>
          <w:szCs w:val="24"/>
        </w:rPr>
        <w:t>1.ИИН/БИН_________________________________________________________________________</w:t>
      </w:r>
    </w:p>
    <w:p w14:paraId="3C695650" w14:textId="3B90C58D" w:rsidR="00676603" w:rsidRDefault="00676603" w:rsidP="00676603">
      <w:pPr>
        <w:ind w:left="-709"/>
        <w:rPr>
          <w:rFonts w:ascii="Times New Roman" w:hAnsi="Times New Roman" w:cs="Times New Roman"/>
          <w:sz w:val="24"/>
          <w:szCs w:val="24"/>
        </w:rPr>
      </w:pPr>
      <w:r w:rsidRPr="00676603">
        <w:rPr>
          <w:rFonts w:ascii="Times New Roman" w:hAnsi="Times New Roman" w:cs="Times New Roman"/>
          <w:sz w:val="24"/>
          <w:szCs w:val="24"/>
        </w:rPr>
        <w:t>2. Ф.И.О. (при его наличии) или наименование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76603">
        <w:rPr>
          <w:rFonts w:ascii="Times New Roman" w:hAnsi="Times New Roman" w:cs="Times New Roman"/>
          <w:sz w:val="24"/>
          <w:szCs w:val="24"/>
        </w:rPr>
        <w:t>налогоплательщик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BF773DC" w14:textId="3DE69581" w:rsidR="00676603" w:rsidRPr="00676603" w:rsidRDefault="00676603" w:rsidP="0067660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07F0FD8" w14:textId="7042AF98" w:rsidR="00676603" w:rsidRDefault="00676603" w:rsidP="00676603">
      <w:pPr>
        <w:ind w:left="-709"/>
        <w:rPr>
          <w:rFonts w:ascii="Times New Roman" w:hAnsi="Times New Roman" w:cs="Times New Roman"/>
          <w:sz w:val="24"/>
          <w:szCs w:val="24"/>
        </w:rPr>
      </w:pPr>
      <w:r w:rsidRPr="00676603">
        <w:rPr>
          <w:rFonts w:ascii="Times New Roman" w:hAnsi="Times New Roman" w:cs="Times New Roman"/>
          <w:sz w:val="24"/>
          <w:szCs w:val="24"/>
        </w:rPr>
        <w:t xml:space="preserve">3. Налоговый период: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495743F1" w14:textId="77777777" w:rsidR="00676603" w:rsidRPr="00676603" w:rsidRDefault="00676603" w:rsidP="00676603">
      <w:pPr>
        <w:ind w:left="-709"/>
        <w:rPr>
          <w:rFonts w:ascii="Times New Roman" w:hAnsi="Times New Roman" w:cs="Times New Roman"/>
          <w:sz w:val="24"/>
          <w:szCs w:val="24"/>
        </w:rPr>
      </w:pPr>
    </w:p>
    <w:p w14:paraId="7F875383" w14:textId="20D1888F" w:rsidR="00620856" w:rsidRDefault="00676603" w:rsidP="00620856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676603">
        <w:rPr>
          <w:rFonts w:ascii="Times New Roman" w:hAnsi="Times New Roman" w:cs="Times New Roman"/>
          <w:sz w:val="24"/>
          <w:szCs w:val="24"/>
        </w:rPr>
        <w:t>Сведения о полученных физическими и юридическими лицами и (или) структурными подразделениями юридического лица деньгах и (или) иного имущества от иностранных государств, международных и иностранных организаций, иностранцев, лиц без гражданства</w:t>
      </w:r>
    </w:p>
    <w:p w14:paraId="21709305" w14:textId="77777777" w:rsidR="00620856" w:rsidRPr="00676603" w:rsidRDefault="00620856" w:rsidP="00620856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111" w:type="dxa"/>
        <w:tblInd w:w="-13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123"/>
        <w:gridCol w:w="1247"/>
        <w:gridCol w:w="1659"/>
        <w:gridCol w:w="1221"/>
        <w:gridCol w:w="1314"/>
        <w:gridCol w:w="1378"/>
        <w:gridCol w:w="989"/>
        <w:gridCol w:w="1352"/>
      </w:tblGrid>
      <w:tr w:rsidR="00620856" w:rsidRPr="00620856" w14:paraId="2A0F103D" w14:textId="77777777" w:rsidTr="00620856">
        <w:trPr>
          <w:trHeight w:val="12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8CE101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A0A826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 по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чен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сум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 де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5F89E6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име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фак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 по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чен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иму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3A436C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фи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он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 но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мер (при его на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чии) фак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 по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чен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иму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3984A3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 фак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 по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чен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иму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A24B89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мость фак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 по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чен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иму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38BD4F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да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по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де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нег и (или) ино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иму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C340F6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 де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я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9FFF3A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ис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точ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 по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де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нег и (или) ино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иму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</w:tr>
      <w:tr w:rsidR="00620856" w:rsidRPr="00620856" w14:paraId="335B9BF9" w14:textId="77777777" w:rsidTr="00620856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EEC888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8FD11D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5618DB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0462CC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4F12C3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8F96D6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9A5AF9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A0C405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8CCB30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20856" w:rsidRPr="00620856" w14:paraId="477DC929" w14:textId="77777777" w:rsidTr="00620856">
        <w:trPr>
          <w:trHeight w:val="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7B6763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3A2932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4B09AE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BF19A0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46D88F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EE99B9" w14:textId="77777777" w:rsidR="00620856" w:rsidRPr="00620856" w:rsidRDefault="00620856" w:rsidP="0062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8C3BC1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DD2405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BBA38A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</w:tbl>
    <w:p w14:paraId="7B665B82" w14:textId="77777777" w:rsidR="00620856" w:rsidRDefault="00620856" w:rsidP="0067660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1E7B4C4D" w14:textId="76C4DBB6" w:rsidR="00676603" w:rsidRDefault="00620856" w:rsidP="0067660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20856">
        <w:rPr>
          <w:rFonts w:ascii="Times New Roman" w:hAnsi="Times New Roman" w:cs="Times New Roman"/>
          <w:sz w:val="24"/>
          <w:szCs w:val="24"/>
        </w:rPr>
        <w:t>Продолжение таблицы</w:t>
      </w:r>
    </w:p>
    <w:tbl>
      <w:tblPr>
        <w:tblpPr w:leftFromText="180" w:rightFromText="180" w:vertAnchor="page" w:horzAnchor="margin" w:tblpX="-434" w:tblpY="662"/>
        <w:tblW w:w="99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3"/>
        <w:gridCol w:w="1484"/>
        <w:gridCol w:w="2192"/>
        <w:gridCol w:w="1328"/>
        <w:gridCol w:w="1343"/>
        <w:gridCol w:w="932"/>
        <w:gridCol w:w="937"/>
      </w:tblGrid>
      <w:tr w:rsidR="00620856" w:rsidRPr="00620856" w14:paraId="2EF9B9D5" w14:textId="77777777" w:rsidTr="00620856">
        <w:trPr>
          <w:trHeight w:val="3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E980BA" w14:textId="77777777" w:rsidR="00620856" w:rsidRPr="00620856" w:rsidRDefault="00620856" w:rsidP="006208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име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субъ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та, пе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дав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день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 и (или) иное иму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ство, в стране ре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зи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дент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FC3C7B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име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стра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 субъ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та, пе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дав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день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 и (или) иное иму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A91D85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стра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он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 но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мер субъ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та, пе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дав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день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 и (или) иное иму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 в стране ре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зи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дент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 / но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мер до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ку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мен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та, удо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ря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ю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лич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DE1AD5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до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ку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мен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о по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нии де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нег и (или) ино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иму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B83AF7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мер до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ку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мен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о по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нии де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нег и (или) ино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иму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BAEA8D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 пла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C4EE60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име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бан</w:t>
            </w: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</w:t>
            </w:r>
          </w:p>
        </w:tc>
      </w:tr>
      <w:tr w:rsidR="00620856" w:rsidRPr="00620856" w14:paraId="038F78CB" w14:textId="77777777" w:rsidTr="00620856">
        <w:trPr>
          <w:trHeight w:val="6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5AFBDE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7D452B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D3746F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26C328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19A0B0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363A87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704EE5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620856" w:rsidRPr="00620856" w14:paraId="1C06ECB2" w14:textId="77777777" w:rsidTr="00620856">
        <w:trPr>
          <w:trHeight w:val="6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19AFCE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7A442F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968A74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4A53A4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7789B4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EA910A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CAED84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620856" w:rsidRPr="00620856" w14:paraId="6E32085E" w14:textId="77777777" w:rsidTr="00620856">
        <w:trPr>
          <w:trHeight w:val="2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B3395C" w14:textId="77777777" w:rsidR="00620856" w:rsidRPr="00620856" w:rsidRDefault="00620856" w:rsidP="006208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AC7051" w14:textId="77777777" w:rsidR="00620856" w:rsidRPr="00620856" w:rsidRDefault="00620856" w:rsidP="0062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5D8A80" w14:textId="77777777" w:rsidR="00620856" w:rsidRPr="00620856" w:rsidRDefault="00620856" w:rsidP="0062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971762" w14:textId="77777777" w:rsidR="00620856" w:rsidRPr="00620856" w:rsidRDefault="00620856" w:rsidP="0062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68DE00" w14:textId="77777777" w:rsidR="00620856" w:rsidRPr="00620856" w:rsidRDefault="00620856" w:rsidP="0062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195FD9" w14:textId="77777777" w:rsidR="00620856" w:rsidRPr="00620856" w:rsidRDefault="00620856" w:rsidP="0062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7EC3FF" w14:textId="77777777" w:rsidR="00620856" w:rsidRPr="00620856" w:rsidRDefault="00620856" w:rsidP="0062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5EB1A2B" w14:textId="77777777" w:rsidR="00620856" w:rsidRDefault="00620856" w:rsidP="00620856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2FA5C9DD" w14:textId="728FE903" w:rsidR="00620856" w:rsidRPr="00620856" w:rsidRDefault="00620856" w:rsidP="00620856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208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63DF69C" w14:textId="7A3B5A36" w:rsidR="00620856" w:rsidRPr="00620856" w:rsidRDefault="00620856" w:rsidP="00620856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208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122A718D" w14:textId="77777777" w:rsidR="00620856" w:rsidRPr="00620856" w:rsidRDefault="00620856" w:rsidP="00620856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20856">
        <w:rPr>
          <w:rFonts w:ascii="Times New Roman" w:hAnsi="Times New Roman" w:cs="Times New Roman"/>
          <w:sz w:val="24"/>
          <w:szCs w:val="24"/>
        </w:rPr>
        <w:t xml:space="preserve">(Ф.И.О. (при его наличии), подпись руководителя (налогоплательщика), печать (при её наличии, </w:t>
      </w:r>
    </w:p>
    <w:p w14:paraId="0152EE84" w14:textId="77777777" w:rsidR="00620856" w:rsidRPr="00620856" w:rsidRDefault="00620856" w:rsidP="00620856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20856">
        <w:rPr>
          <w:rFonts w:ascii="Times New Roman" w:hAnsi="Times New Roman" w:cs="Times New Roman"/>
          <w:sz w:val="24"/>
          <w:szCs w:val="24"/>
        </w:rPr>
        <w:t>за исключением юридических лиц, относящихся к субъектам частного предпринимательства)</w:t>
      </w:r>
    </w:p>
    <w:p w14:paraId="6594EB95" w14:textId="01F55452" w:rsidR="00620856" w:rsidRPr="00620856" w:rsidRDefault="00620856" w:rsidP="00620856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208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1D1EA4B9" w14:textId="2022CD1E" w:rsidR="00620856" w:rsidRPr="00620856" w:rsidRDefault="00620856" w:rsidP="00620856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208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3BA21A3C" w14:textId="77777777" w:rsidR="00620856" w:rsidRPr="00620856" w:rsidRDefault="00620856" w:rsidP="00620856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20856">
        <w:rPr>
          <w:rFonts w:ascii="Times New Roman" w:hAnsi="Times New Roman" w:cs="Times New Roman"/>
          <w:sz w:val="24"/>
          <w:szCs w:val="24"/>
        </w:rPr>
        <w:t>(Ф.И.О.(при его наличии), подпись главного бухгалтера)</w:t>
      </w:r>
    </w:p>
    <w:p w14:paraId="54D53F25" w14:textId="1CA1EDCA" w:rsidR="00620856" w:rsidRPr="00620856" w:rsidRDefault="00620856" w:rsidP="00620856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208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13E455FF" w14:textId="73092802" w:rsidR="00620856" w:rsidRPr="00620856" w:rsidRDefault="00620856" w:rsidP="00620856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208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39C3CC2A" w14:textId="77777777" w:rsidR="00620856" w:rsidRPr="00620856" w:rsidRDefault="00620856" w:rsidP="00620856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20856">
        <w:rPr>
          <w:rFonts w:ascii="Times New Roman" w:hAnsi="Times New Roman" w:cs="Times New Roman"/>
          <w:sz w:val="24"/>
          <w:szCs w:val="24"/>
        </w:rPr>
        <w:t>(Ф.И.О.(при его наличии), подпись лица, ответственного за составление налогового регистра)</w:t>
      </w:r>
    </w:p>
    <w:p w14:paraId="277C2766" w14:textId="387D9768" w:rsidR="00620856" w:rsidRPr="00620856" w:rsidRDefault="00620856" w:rsidP="00620856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208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1003A1C" w14:textId="3A087C28" w:rsidR="00620856" w:rsidRPr="00620856" w:rsidRDefault="00620856" w:rsidP="00620856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208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7A30E337" w14:textId="7AB86AE4" w:rsidR="00620856" w:rsidRDefault="00620856" w:rsidP="00620856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20856">
        <w:rPr>
          <w:rFonts w:ascii="Times New Roman" w:hAnsi="Times New Roman" w:cs="Times New Roman"/>
          <w:sz w:val="24"/>
          <w:szCs w:val="24"/>
        </w:rPr>
        <w:t>(дата составления налогового регистра)</w:t>
      </w:r>
    </w:p>
    <w:p w14:paraId="0FE9B20E" w14:textId="77777777" w:rsidR="00620856" w:rsidRDefault="00620856" w:rsidP="00620856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23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7"/>
        <w:gridCol w:w="342"/>
        <w:gridCol w:w="2495"/>
        <w:gridCol w:w="342"/>
        <w:gridCol w:w="1787"/>
      </w:tblGrid>
      <w:tr w:rsidR="00620856" w:rsidRPr="00620856" w14:paraId="127D1332" w14:textId="77777777" w:rsidTr="00620856">
        <w:trPr>
          <w:trHeight w:val="35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8D4B7A" w14:textId="77777777" w:rsidR="00620856" w:rsidRPr="00620856" w:rsidRDefault="00620856" w:rsidP="006208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Примечание:</w:t>
            </w:r>
          </w:p>
          <w:p w14:paraId="309591B7" w14:textId="77777777" w:rsidR="00620856" w:rsidRPr="00620856" w:rsidRDefault="00620856" w:rsidP="006208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расшифровка аббревиатур:</w:t>
            </w:r>
          </w:p>
          <w:p w14:paraId="7503DFD6" w14:textId="77777777" w:rsidR="00620856" w:rsidRPr="00620856" w:rsidRDefault="00620856" w:rsidP="006208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ИИН – индивидуальный идентификационный номер;</w:t>
            </w:r>
          </w:p>
          <w:p w14:paraId="30AF0416" w14:textId="77777777" w:rsidR="00620856" w:rsidRPr="00620856" w:rsidRDefault="00620856" w:rsidP="006208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 – бизнес - идентификационный номер;</w:t>
            </w:r>
          </w:p>
          <w:p w14:paraId="453C96D6" w14:textId="77777777" w:rsidR="00620856" w:rsidRPr="00620856" w:rsidRDefault="00620856" w:rsidP="006208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– фамилия, имя, отчество (при его наличии);</w:t>
            </w:r>
          </w:p>
          <w:p w14:paraId="40735739" w14:textId="77777777" w:rsidR="00620856" w:rsidRPr="00620856" w:rsidRDefault="00620856" w:rsidP="006208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вида деятельности:</w:t>
            </w:r>
          </w:p>
          <w:p w14:paraId="23E60A7D" w14:textId="77777777" w:rsidR="00620856" w:rsidRPr="00620856" w:rsidRDefault="00620856" w:rsidP="006208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– оказание юридической помощи, в том числе правовое информирование, защиту и представительство интересов граждан и организаций, а также консультирование;</w:t>
            </w:r>
          </w:p>
          <w:p w14:paraId="4B2D1CA6" w14:textId="77777777" w:rsidR="00620856" w:rsidRPr="00620856" w:rsidRDefault="00620856" w:rsidP="006208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      </w:r>
          </w:p>
          <w:p w14:paraId="1CB0F1D6" w14:textId="77777777" w:rsidR="00620856" w:rsidRPr="00620856" w:rsidRDefault="00620856" w:rsidP="006208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– сбор, анализ и распространение информации, за исключением случаев, когда указанная деятельность осуществляется в коммерческих целях.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3A56F0" w14:textId="77777777" w:rsidR="00620856" w:rsidRPr="00620856" w:rsidRDefault="00620856" w:rsidP="006208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2617DF" w14:textId="77777777" w:rsidR="00620856" w:rsidRPr="00620856" w:rsidRDefault="00620856" w:rsidP="006208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источника получения денег и (или) иного имущества:</w:t>
            </w:r>
          </w:p>
          <w:p w14:paraId="086E81F5" w14:textId="77777777" w:rsidR="00620856" w:rsidRPr="00620856" w:rsidRDefault="00620856" w:rsidP="006208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иностранное государство;</w:t>
            </w:r>
          </w:p>
          <w:p w14:paraId="127C5379" w14:textId="77777777" w:rsidR="00620856" w:rsidRPr="00620856" w:rsidRDefault="00620856" w:rsidP="006208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международная и иностранная организация;</w:t>
            </w:r>
          </w:p>
          <w:p w14:paraId="469AF6AA" w14:textId="77777777" w:rsidR="00620856" w:rsidRPr="00620856" w:rsidRDefault="00620856" w:rsidP="006208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иностранец;</w:t>
            </w:r>
          </w:p>
          <w:p w14:paraId="41F5A9F4" w14:textId="77777777" w:rsidR="00620856" w:rsidRPr="00620856" w:rsidRDefault="00620856" w:rsidP="006208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лицо без гражданства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85D973" w14:textId="77777777" w:rsidR="00620856" w:rsidRPr="00620856" w:rsidRDefault="00620856" w:rsidP="006208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F3C229" w14:textId="77777777" w:rsidR="00620856" w:rsidRPr="00620856" w:rsidRDefault="00620856" w:rsidP="006208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платежа:</w:t>
            </w:r>
          </w:p>
          <w:p w14:paraId="4F6C46E8" w14:textId="77777777" w:rsidR="00620856" w:rsidRPr="00620856" w:rsidRDefault="00620856" w:rsidP="006208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наличный;</w:t>
            </w:r>
          </w:p>
          <w:p w14:paraId="07E90BF9" w14:textId="77777777" w:rsidR="00620856" w:rsidRPr="00620856" w:rsidRDefault="00620856" w:rsidP="006208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безналичный.</w:t>
            </w:r>
          </w:p>
        </w:tc>
      </w:tr>
    </w:tbl>
    <w:p w14:paraId="2A6A5C96" w14:textId="13607511" w:rsidR="00620856" w:rsidRDefault="00620856" w:rsidP="0067660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28DC2F53" w14:textId="22104C6F" w:rsidR="003A10E7" w:rsidRDefault="003A10E7" w:rsidP="003A10E7">
      <w:pPr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0E7">
        <w:rPr>
          <w:rFonts w:ascii="Times New Roman" w:hAnsi="Times New Roman" w:cs="Times New Roman"/>
          <w:b/>
          <w:bCs/>
          <w:sz w:val="28"/>
          <w:szCs w:val="28"/>
        </w:rPr>
        <w:t xml:space="preserve">Правила заполнения </w:t>
      </w:r>
      <w:r w:rsidRPr="003A10E7">
        <w:rPr>
          <w:rFonts w:ascii="Times New Roman" w:hAnsi="Times New Roman" w:cs="Times New Roman"/>
          <w:b/>
          <w:bCs/>
          <w:sz w:val="28"/>
          <w:szCs w:val="28"/>
        </w:rPr>
        <w:t>формы налогового регистра о полученных физическими и юридическими лицами и (или) структурными подразделениями юридического лица денег и (или) иного имущества от иностранных государств, международных и иностранных организаций, иностранцев, лиц без гражданства</w:t>
      </w:r>
      <w:bookmarkStart w:id="0" w:name="_GoBack"/>
      <w:bookmarkEnd w:id="0"/>
    </w:p>
    <w:p w14:paraId="0ED08425" w14:textId="77777777" w:rsidR="003A10E7" w:rsidRPr="003A10E7" w:rsidRDefault="003A10E7" w:rsidP="003A10E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A10E7">
        <w:rPr>
          <w:rFonts w:ascii="Times New Roman" w:hAnsi="Times New Roman" w:cs="Times New Roman"/>
          <w:sz w:val="24"/>
          <w:szCs w:val="24"/>
        </w:rPr>
        <w:t>99. Форма налогового регистра о полученных физическими и юридическими лицами и (или) структурными подразделениями юридического лица денег и (или) иного имущества от иностранных государств, международных и иностранных организаций, иностранцев, лиц без гражданства.</w:t>
      </w:r>
    </w:p>
    <w:p w14:paraId="706A456C" w14:textId="77777777" w:rsidR="003A10E7" w:rsidRPr="003A10E7" w:rsidRDefault="003A10E7" w:rsidP="003A10E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A10E7">
        <w:rPr>
          <w:rFonts w:ascii="Times New Roman" w:hAnsi="Times New Roman" w:cs="Times New Roman"/>
          <w:sz w:val="24"/>
          <w:szCs w:val="24"/>
        </w:rPr>
        <w:t>100. В таблице «Сведения о полученных физическими и юридическими лицами и (или) структурными подразделениями юридического лица денег и (или) иного имущества от иностранных государств, международных и иностранных организаций, иностранцев, лиц без гражданства» указываются:</w:t>
      </w:r>
    </w:p>
    <w:p w14:paraId="37F6331A" w14:textId="77777777" w:rsidR="003A10E7" w:rsidRPr="003A10E7" w:rsidRDefault="003A10E7" w:rsidP="003A10E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A10E7">
        <w:rPr>
          <w:rFonts w:ascii="Times New Roman" w:hAnsi="Times New Roman" w:cs="Times New Roman"/>
          <w:sz w:val="24"/>
          <w:szCs w:val="24"/>
        </w:rPr>
        <w:t>1) в графе 1 – порядковый номер строки;</w:t>
      </w:r>
    </w:p>
    <w:p w14:paraId="7B133173" w14:textId="77777777" w:rsidR="003A10E7" w:rsidRPr="003A10E7" w:rsidRDefault="003A10E7" w:rsidP="003A10E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A10E7">
        <w:rPr>
          <w:rFonts w:ascii="Times New Roman" w:hAnsi="Times New Roman" w:cs="Times New Roman"/>
          <w:sz w:val="24"/>
          <w:szCs w:val="24"/>
        </w:rPr>
        <w:t>2) в графе 2 – фактически полученная сумма денег в национальной валюте по курсу, установленному Национальным Банком Республики Казахстан на дату представления сведений. Итоговая величина настоящей графы определяется в последней строке путем суммирования всех величин, отраженных в этой графе;</w:t>
      </w:r>
    </w:p>
    <w:p w14:paraId="2A5D1425" w14:textId="77777777" w:rsidR="003A10E7" w:rsidRPr="003A10E7" w:rsidRDefault="003A10E7" w:rsidP="003A10E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A10E7">
        <w:rPr>
          <w:rFonts w:ascii="Times New Roman" w:hAnsi="Times New Roman" w:cs="Times New Roman"/>
          <w:sz w:val="24"/>
          <w:szCs w:val="24"/>
        </w:rPr>
        <w:t>3) в графе 3 – указываются сведения о фактически полученном недвижимом имуществе, транспортном средстве и ином имуществе;</w:t>
      </w:r>
    </w:p>
    <w:p w14:paraId="4FDAA396" w14:textId="77777777" w:rsidR="003A10E7" w:rsidRPr="003A10E7" w:rsidRDefault="003A10E7" w:rsidP="003A10E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A10E7">
        <w:rPr>
          <w:rFonts w:ascii="Times New Roman" w:hAnsi="Times New Roman" w:cs="Times New Roman"/>
          <w:sz w:val="24"/>
          <w:szCs w:val="24"/>
        </w:rPr>
        <w:t>4) в графе 4 – идентификационный номер (при его наличии) фактически полученного имущества.</w:t>
      </w:r>
    </w:p>
    <w:p w14:paraId="11C28AA9" w14:textId="77777777" w:rsidR="003A10E7" w:rsidRPr="003A10E7" w:rsidRDefault="003A10E7" w:rsidP="003A10E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A10E7">
        <w:rPr>
          <w:rFonts w:ascii="Times New Roman" w:hAnsi="Times New Roman" w:cs="Times New Roman"/>
          <w:sz w:val="24"/>
          <w:szCs w:val="24"/>
        </w:rPr>
        <w:t>5) в графе 5 – количество фактически полученного имущества. Итоговая величина настоящей графы определяется в последней строке путем суммирования всех величин, отраженных в этой графе;</w:t>
      </w:r>
    </w:p>
    <w:p w14:paraId="6F4E2EB6" w14:textId="77777777" w:rsidR="003A10E7" w:rsidRPr="003A10E7" w:rsidRDefault="003A10E7" w:rsidP="003A10E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A10E7">
        <w:rPr>
          <w:rFonts w:ascii="Times New Roman" w:hAnsi="Times New Roman" w:cs="Times New Roman"/>
          <w:sz w:val="24"/>
          <w:szCs w:val="24"/>
        </w:rPr>
        <w:t>6) в графе 6 – стоимость фактически полученного имущества в национальной валюте по курсу, установленному Национальным Банком Республики Казахстан на дату представления сведений.</w:t>
      </w:r>
    </w:p>
    <w:p w14:paraId="2562FA99" w14:textId="77777777" w:rsidR="003A10E7" w:rsidRPr="003A10E7" w:rsidRDefault="003A10E7" w:rsidP="003A10E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A10E7">
        <w:rPr>
          <w:rFonts w:ascii="Times New Roman" w:hAnsi="Times New Roman" w:cs="Times New Roman"/>
          <w:sz w:val="24"/>
          <w:szCs w:val="24"/>
        </w:rPr>
        <w:t>Итоговая величина настоящей графы определяется в последней строке путем суммирования всех величин, отраженных в этой графе;</w:t>
      </w:r>
    </w:p>
    <w:p w14:paraId="61348A6F" w14:textId="77777777" w:rsidR="003A10E7" w:rsidRPr="003A10E7" w:rsidRDefault="003A10E7" w:rsidP="003A10E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A10E7">
        <w:rPr>
          <w:rFonts w:ascii="Times New Roman" w:hAnsi="Times New Roman" w:cs="Times New Roman"/>
          <w:sz w:val="24"/>
          <w:szCs w:val="24"/>
        </w:rPr>
        <w:t>7) в графе 7 – фактическая дата получения денег и (или) иного имущества;</w:t>
      </w:r>
    </w:p>
    <w:p w14:paraId="37AFAFC6" w14:textId="77777777" w:rsidR="003A10E7" w:rsidRPr="003A10E7" w:rsidRDefault="003A10E7" w:rsidP="003A10E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A10E7">
        <w:rPr>
          <w:rFonts w:ascii="Times New Roman" w:hAnsi="Times New Roman" w:cs="Times New Roman"/>
          <w:sz w:val="24"/>
          <w:szCs w:val="24"/>
        </w:rPr>
        <w:t>8) в графе 8 – виды деятельности:</w:t>
      </w:r>
    </w:p>
    <w:p w14:paraId="69F70489" w14:textId="77777777" w:rsidR="003A10E7" w:rsidRPr="003A10E7" w:rsidRDefault="003A10E7" w:rsidP="003A10E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A10E7">
        <w:rPr>
          <w:rFonts w:ascii="Times New Roman" w:hAnsi="Times New Roman" w:cs="Times New Roman"/>
          <w:sz w:val="24"/>
          <w:szCs w:val="24"/>
        </w:rPr>
        <w:lastRenderedPageBreak/>
        <w:t>А –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p w14:paraId="4475F228" w14:textId="77777777" w:rsidR="003A10E7" w:rsidRPr="003A10E7" w:rsidRDefault="003A10E7" w:rsidP="003A10E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A10E7">
        <w:rPr>
          <w:rFonts w:ascii="Times New Roman" w:hAnsi="Times New Roman" w:cs="Times New Roman"/>
          <w:sz w:val="24"/>
          <w:szCs w:val="24"/>
        </w:rPr>
        <w:t>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</w:r>
    </w:p>
    <w:p w14:paraId="7BD7C211" w14:textId="77777777" w:rsidR="003A10E7" w:rsidRPr="003A10E7" w:rsidRDefault="003A10E7" w:rsidP="003A10E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A10E7">
        <w:rPr>
          <w:rFonts w:ascii="Times New Roman" w:hAnsi="Times New Roman" w:cs="Times New Roman"/>
          <w:sz w:val="24"/>
          <w:szCs w:val="24"/>
        </w:rPr>
        <w:t>С – сбор, анализ и распространение информации, за исключением случаев, когда указанная деятельность осуществляется в коммерческих целях;</w:t>
      </w:r>
    </w:p>
    <w:p w14:paraId="1F3D08B4" w14:textId="77777777" w:rsidR="003A10E7" w:rsidRPr="003A10E7" w:rsidRDefault="003A10E7" w:rsidP="003A10E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A10E7">
        <w:rPr>
          <w:rFonts w:ascii="Times New Roman" w:hAnsi="Times New Roman" w:cs="Times New Roman"/>
          <w:sz w:val="24"/>
          <w:szCs w:val="24"/>
        </w:rPr>
        <w:t>9) в графе 9 – код источника получения денег и (или) иного имущества:</w:t>
      </w:r>
    </w:p>
    <w:p w14:paraId="0383A50E" w14:textId="77777777" w:rsidR="003A10E7" w:rsidRPr="003A10E7" w:rsidRDefault="003A10E7" w:rsidP="003A10E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A10E7">
        <w:rPr>
          <w:rFonts w:ascii="Times New Roman" w:hAnsi="Times New Roman" w:cs="Times New Roman"/>
          <w:sz w:val="24"/>
          <w:szCs w:val="24"/>
        </w:rPr>
        <w:t>1 – иностранное государство;</w:t>
      </w:r>
    </w:p>
    <w:p w14:paraId="6C5FBE62" w14:textId="77777777" w:rsidR="003A10E7" w:rsidRPr="003A10E7" w:rsidRDefault="003A10E7" w:rsidP="003A10E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A10E7">
        <w:rPr>
          <w:rFonts w:ascii="Times New Roman" w:hAnsi="Times New Roman" w:cs="Times New Roman"/>
          <w:sz w:val="24"/>
          <w:szCs w:val="24"/>
        </w:rPr>
        <w:t>2 – международная и иностранная организация;</w:t>
      </w:r>
    </w:p>
    <w:p w14:paraId="3017AD90" w14:textId="77777777" w:rsidR="003A10E7" w:rsidRPr="003A10E7" w:rsidRDefault="003A10E7" w:rsidP="003A10E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A10E7">
        <w:rPr>
          <w:rFonts w:ascii="Times New Roman" w:hAnsi="Times New Roman" w:cs="Times New Roman"/>
          <w:sz w:val="24"/>
          <w:szCs w:val="24"/>
        </w:rPr>
        <w:t>3 – иностранец;</w:t>
      </w:r>
    </w:p>
    <w:p w14:paraId="176A3FD0" w14:textId="77777777" w:rsidR="003A10E7" w:rsidRPr="003A10E7" w:rsidRDefault="003A10E7" w:rsidP="003A10E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A10E7">
        <w:rPr>
          <w:rFonts w:ascii="Times New Roman" w:hAnsi="Times New Roman" w:cs="Times New Roman"/>
          <w:sz w:val="24"/>
          <w:szCs w:val="24"/>
        </w:rPr>
        <w:t>4 – лицо без гражданства.</w:t>
      </w:r>
    </w:p>
    <w:p w14:paraId="621EC183" w14:textId="77777777" w:rsidR="003A10E7" w:rsidRPr="003A10E7" w:rsidRDefault="003A10E7" w:rsidP="003A10E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A10E7">
        <w:rPr>
          <w:rFonts w:ascii="Times New Roman" w:hAnsi="Times New Roman" w:cs="Times New Roman"/>
          <w:sz w:val="24"/>
          <w:szCs w:val="24"/>
        </w:rPr>
        <w:t>10) в графе 10 – наименование субъекта, передавшего деньги и (или) иное имущество, в стране резидентства.</w:t>
      </w:r>
    </w:p>
    <w:p w14:paraId="50F2AC36" w14:textId="77777777" w:rsidR="003A10E7" w:rsidRPr="003A10E7" w:rsidRDefault="003A10E7" w:rsidP="003A10E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A10E7">
        <w:rPr>
          <w:rFonts w:ascii="Times New Roman" w:hAnsi="Times New Roman" w:cs="Times New Roman"/>
          <w:sz w:val="24"/>
          <w:szCs w:val="24"/>
        </w:rPr>
        <w:t>В целях настоящих Правил субъект – иностранное государство, международная и иностранная организация, иностранцы, лица без гражданства;</w:t>
      </w:r>
    </w:p>
    <w:p w14:paraId="08C5637F" w14:textId="77777777" w:rsidR="003A10E7" w:rsidRPr="003A10E7" w:rsidRDefault="003A10E7" w:rsidP="003A10E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A10E7">
        <w:rPr>
          <w:rFonts w:ascii="Times New Roman" w:hAnsi="Times New Roman" w:cs="Times New Roman"/>
          <w:sz w:val="24"/>
          <w:szCs w:val="24"/>
        </w:rPr>
        <w:t>11) в графе 11 – наименование страны субъекта, передавшего деньги и (или) иное имущество;</w:t>
      </w:r>
    </w:p>
    <w:p w14:paraId="1786A461" w14:textId="77777777" w:rsidR="003A10E7" w:rsidRPr="003A10E7" w:rsidRDefault="003A10E7" w:rsidP="003A10E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A10E7">
        <w:rPr>
          <w:rFonts w:ascii="Times New Roman" w:hAnsi="Times New Roman" w:cs="Times New Roman"/>
          <w:sz w:val="24"/>
          <w:szCs w:val="24"/>
        </w:rPr>
        <w:t>12) в графе 12 – регистрационный номер субъекта, передавшего деньги и (или) иное имущество в стране резидентства. По лицам без гражданства указывается номер документа, удостоверяющего личность;</w:t>
      </w:r>
    </w:p>
    <w:p w14:paraId="235CDB48" w14:textId="77777777" w:rsidR="003A10E7" w:rsidRPr="003A10E7" w:rsidRDefault="003A10E7" w:rsidP="003A10E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A10E7">
        <w:rPr>
          <w:rFonts w:ascii="Times New Roman" w:hAnsi="Times New Roman" w:cs="Times New Roman"/>
          <w:sz w:val="24"/>
          <w:szCs w:val="24"/>
        </w:rPr>
        <w:t>13) в графе 13 – дата документа о получении денег и (или) иного имущества;</w:t>
      </w:r>
    </w:p>
    <w:p w14:paraId="3C551BEB" w14:textId="77777777" w:rsidR="003A10E7" w:rsidRPr="003A10E7" w:rsidRDefault="003A10E7" w:rsidP="003A10E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A10E7">
        <w:rPr>
          <w:rFonts w:ascii="Times New Roman" w:hAnsi="Times New Roman" w:cs="Times New Roman"/>
          <w:sz w:val="24"/>
          <w:szCs w:val="24"/>
        </w:rPr>
        <w:t>14) в графе 14 – номер документа о получении денег и (или) иного имущества;</w:t>
      </w:r>
    </w:p>
    <w:p w14:paraId="281CDA25" w14:textId="77777777" w:rsidR="003A10E7" w:rsidRPr="003A10E7" w:rsidRDefault="003A10E7" w:rsidP="003A10E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A10E7">
        <w:rPr>
          <w:rFonts w:ascii="Times New Roman" w:hAnsi="Times New Roman" w:cs="Times New Roman"/>
          <w:sz w:val="24"/>
          <w:szCs w:val="24"/>
        </w:rPr>
        <w:t>15) в графе 15 – форма платежа (в случае наличного получения денег – 1, безналичного – 2);</w:t>
      </w:r>
    </w:p>
    <w:p w14:paraId="55306992" w14:textId="75E973C3" w:rsidR="003A10E7" w:rsidRPr="003A10E7" w:rsidRDefault="003A10E7" w:rsidP="003A10E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A10E7">
        <w:rPr>
          <w:rFonts w:ascii="Times New Roman" w:hAnsi="Times New Roman" w:cs="Times New Roman"/>
          <w:sz w:val="24"/>
          <w:szCs w:val="24"/>
        </w:rPr>
        <w:t>16) в графе 16 – наименование банка.</w:t>
      </w:r>
    </w:p>
    <w:sectPr w:rsidR="003A10E7" w:rsidRPr="003A1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29"/>
    <w:rsid w:val="003A10E7"/>
    <w:rsid w:val="00620856"/>
    <w:rsid w:val="00676603"/>
    <w:rsid w:val="00A12493"/>
    <w:rsid w:val="00BB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A362"/>
  <w15:chartTrackingRefBased/>
  <w15:docId w15:val="{78FD9CC2-6DC0-41A3-A516-2A6C2D7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7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44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8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8">
          <w:marLeft w:val="0"/>
          <w:marRight w:val="0"/>
          <w:marTop w:val="0"/>
          <w:marBottom w:val="0"/>
          <w:divBdr>
            <w:top w:val="single" w:sz="6" w:space="2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3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9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2026-04-16T10:17:00Z</dcterms:created>
  <dcterms:modified xsi:type="dcterms:W3CDTF">2026-04-16T10:42:00Z</dcterms:modified>
</cp:coreProperties>
</file>